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E9" w:rsidRDefault="00BA79E9">
      <w:pPr>
        <w:rPr>
          <w:rFonts w:hint="eastAsia"/>
        </w:rPr>
      </w:pPr>
      <w:bookmarkStart w:id="0" w:name="_GoBack"/>
      <w:r>
        <w:rPr>
          <w:rFonts w:hint="eastAsia"/>
        </w:rPr>
        <w:t>SYLL thành viên HĐQT và BKS</w:t>
      </w:r>
    </w:p>
    <w:p w:rsidR="00BA79E9" w:rsidRDefault="00BA79E9">
      <w:pPr>
        <w:rPr>
          <w:rFonts w:hint="eastAsia"/>
        </w:rPr>
      </w:pPr>
      <w:r>
        <w:rPr>
          <w:rFonts w:hint="eastAsia"/>
        </w:rPr>
        <w:t xml:space="preserve">1. </w:t>
      </w:r>
      <w:r>
        <w:t>SYLL</w:t>
      </w:r>
      <w:r>
        <w:t xml:space="preserve"> Phạm Văn Đô</w:t>
      </w:r>
    </w:p>
    <w:p w:rsidR="00BA79E9" w:rsidRDefault="00BA79E9">
      <w:r>
        <w:rPr>
          <w:rFonts w:hint="eastAsia"/>
        </w:rPr>
        <w:t>2</w:t>
      </w:r>
      <w:r>
        <w:t xml:space="preserve">. SYLL Hoàng Sỹ Tâm </w:t>
      </w:r>
      <w:r>
        <w:br/>
        <w:t>3. SYLL Hà Chí Khoa</w:t>
      </w:r>
    </w:p>
    <w:p w:rsidR="00BA79E9" w:rsidRDefault="00BA79E9">
      <w:r>
        <w:t xml:space="preserve">4. </w:t>
      </w:r>
      <w:r>
        <w:t>SYLL</w:t>
      </w:r>
      <w:r>
        <w:t xml:space="preserve"> Chu Văn Đệ</w:t>
      </w:r>
    </w:p>
    <w:p w:rsidR="00F366F1" w:rsidRDefault="00BA79E9">
      <w:r>
        <w:t>5. SYLL Phan Vũ Thuý Anh</w:t>
      </w:r>
    </w:p>
    <w:p w:rsidR="00BA79E9" w:rsidRDefault="00BA79E9">
      <w:r>
        <w:t xml:space="preserve">6. </w:t>
      </w:r>
      <w:r>
        <w:t>SYLL</w:t>
      </w:r>
      <w:r>
        <w:t xml:space="preserve"> Ngô Thị Hoa</w:t>
      </w:r>
    </w:p>
    <w:p w:rsidR="00BA79E9" w:rsidRDefault="00BA79E9">
      <w:r>
        <w:t xml:space="preserve">7. </w:t>
      </w:r>
      <w:r>
        <w:t>SYLL</w:t>
      </w:r>
      <w:r>
        <w:t xml:space="preserve"> Nguyễn Đức Tuấn</w:t>
      </w:r>
    </w:p>
    <w:p w:rsidR="00BA79E9" w:rsidRDefault="00BA79E9">
      <w:r>
        <w:t xml:space="preserve">8. </w:t>
      </w:r>
      <w:r>
        <w:t>SYLL</w:t>
      </w:r>
      <w:r>
        <w:t xml:space="preserve"> Nguyễn Thì Lan Phương</w:t>
      </w:r>
    </w:p>
    <w:p w:rsidR="00C178C5" w:rsidRDefault="00BA79E9">
      <w:r>
        <w:t xml:space="preserve">9. </w:t>
      </w:r>
      <w:r>
        <w:t>SYLL</w:t>
      </w:r>
      <w:r>
        <w:t xml:space="preserve"> Nguyễn Thị Sen</w:t>
      </w:r>
    </w:p>
    <w:p w:rsidR="00BA79E9" w:rsidRDefault="00C178C5">
      <w:r>
        <w:t xml:space="preserve">10. </w:t>
      </w:r>
      <w:r>
        <w:t>SYLL</w:t>
      </w:r>
      <w:r>
        <w:t xml:space="preserve"> Dương Thị Thu Hoà</w:t>
      </w:r>
      <w:r w:rsidR="00BA79E9">
        <w:t xml:space="preserve">  </w:t>
      </w:r>
    </w:p>
    <w:bookmarkEnd w:id="0"/>
    <w:p w:rsidR="00BA79E9" w:rsidRDefault="00BA79E9">
      <w:pPr>
        <w:rPr>
          <w:rFonts w:hint="eastAsia"/>
        </w:rPr>
      </w:pPr>
    </w:p>
    <w:sectPr w:rsidR="00BA79E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A0"/>
    <w:rsid w:val="00284DFD"/>
    <w:rsid w:val="003314B4"/>
    <w:rsid w:val="00AA70A0"/>
    <w:rsid w:val="00BA79E9"/>
    <w:rsid w:val="00C178C5"/>
    <w:rsid w:val="00CF4B24"/>
    <w:rsid w:val="00D9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05CF"/>
  <w15:chartTrackingRefBased/>
  <w15:docId w15:val="{5F89FC37-1251-424D-9C40-879640CE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kern w:val="2"/>
        <w:sz w:val="28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2019-04-22T00:56:00Z</dcterms:created>
  <dcterms:modified xsi:type="dcterms:W3CDTF">2019-04-22T01:09:00Z</dcterms:modified>
</cp:coreProperties>
</file>